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AE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0F1214">
        <w:rPr>
          <w:rFonts w:ascii="Century Gothic" w:hAnsi="Century Gothic" w:cstheme="majorHAnsi"/>
          <w:b/>
        </w:rPr>
        <w:t>January 4,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AA6E2A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73011F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860AFC" w:rsidRPr="009503F7" w:rsidRDefault="00860AFC" w:rsidP="00673EC1">
      <w:pPr>
        <w:pStyle w:val="PlainText"/>
        <w:jc w:val="center"/>
        <w:rPr>
          <w:rFonts w:ascii="Century Gothic" w:hAnsi="Century Gothic" w:cstheme="majorHAnsi"/>
          <w:b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61311C" w:rsidRPr="009503F7" w:rsidRDefault="0061311C" w:rsidP="0061311C">
      <w:pPr>
        <w:spacing w:after="0"/>
        <w:jc w:val="center"/>
        <w:rPr>
          <w:rFonts w:ascii="Century Gothic" w:hAnsi="Century Gothic" w:cstheme="majorHAnsi"/>
        </w:rPr>
      </w:pPr>
    </w:p>
    <w:p w:rsidR="009503F7" w:rsidRDefault="004F7087" w:rsidP="00F1350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30CBF">
        <w:rPr>
          <w:rFonts w:ascii="Century Gothic" w:hAnsi="Century Gothic" w:cstheme="majorHAnsi"/>
          <w:b/>
          <w:u w:val="single"/>
        </w:rPr>
        <w:t>Welcome</w:t>
      </w:r>
      <w:r w:rsidR="00F04353" w:rsidRPr="00630CBF">
        <w:rPr>
          <w:rFonts w:ascii="Century Gothic" w:hAnsi="Century Gothic" w:cstheme="majorHAnsi"/>
        </w:rPr>
        <w:t xml:space="preserve">- Commissioner </w:t>
      </w:r>
      <w:r w:rsidR="00C55AE6" w:rsidRPr="00630CBF">
        <w:rPr>
          <w:rFonts w:ascii="Century Gothic" w:hAnsi="Century Gothic" w:cstheme="majorHAnsi"/>
        </w:rPr>
        <w:t>Harvey</w:t>
      </w:r>
    </w:p>
    <w:p w:rsidR="00CA5384" w:rsidRPr="00630CBF" w:rsidRDefault="00CA5384" w:rsidP="00CA5384">
      <w:pPr>
        <w:pStyle w:val="ListParagraph"/>
        <w:spacing w:after="0"/>
        <w:rPr>
          <w:rFonts w:ascii="Century Gothic" w:hAnsi="Century Gothic" w:cstheme="majorHAnsi"/>
        </w:rPr>
      </w:pPr>
    </w:p>
    <w:p w:rsidR="009503F7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630CBF">
        <w:rPr>
          <w:rFonts w:ascii="Century Gothic" w:hAnsi="Century Gothic" w:cstheme="majorHAnsi"/>
        </w:rPr>
        <w:t xml:space="preserve"> </w:t>
      </w:r>
      <w:r w:rsidR="00552888">
        <w:rPr>
          <w:rFonts w:ascii="Century Gothic" w:hAnsi="Century Gothic" w:cstheme="majorHAnsi"/>
        </w:rPr>
        <w:t>Brandan Quinney</w:t>
      </w:r>
    </w:p>
    <w:p w:rsidR="00CA5384" w:rsidRPr="001555A8" w:rsidRDefault="00CA5384" w:rsidP="00F22E7B">
      <w:pPr>
        <w:spacing w:after="0"/>
        <w:rPr>
          <w:rFonts w:ascii="Century Gothic" w:hAnsi="Century Gothic" w:cstheme="majorHAnsi"/>
        </w:rPr>
      </w:pPr>
    </w:p>
    <w:p w:rsidR="00656CE5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552888">
        <w:rPr>
          <w:rFonts w:ascii="Century Gothic" w:hAnsi="Century Gothic" w:cstheme="majorHAnsi"/>
        </w:rPr>
        <w:t>Commissioner Froerer</w:t>
      </w:r>
    </w:p>
    <w:p w:rsidR="00CA5384" w:rsidRPr="001555A8" w:rsidRDefault="00CA5384" w:rsidP="00F22E7B">
      <w:pPr>
        <w:spacing w:after="0"/>
        <w:rPr>
          <w:rFonts w:ascii="Century Gothic" w:hAnsi="Century Gothic" w:cstheme="majorHAnsi"/>
        </w:rPr>
      </w:pPr>
    </w:p>
    <w:p w:rsidR="00436FD4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552888">
        <w:rPr>
          <w:rFonts w:ascii="Century Gothic" w:hAnsi="Century Gothic" w:cstheme="majorHAnsi"/>
        </w:rPr>
        <w:t>Harvey</w:t>
      </w:r>
    </w:p>
    <w:p w:rsidR="00CA5384" w:rsidRPr="001555A8" w:rsidRDefault="00CA5384" w:rsidP="00B720C5">
      <w:pPr>
        <w:spacing w:after="0"/>
        <w:rPr>
          <w:rFonts w:ascii="Century Gothic" w:hAnsi="Century Gothic" w:cstheme="majorHAnsi"/>
        </w:rPr>
      </w:pPr>
    </w:p>
    <w:p w:rsidR="005B0BDF" w:rsidRDefault="00C96957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1555A8">
        <w:rPr>
          <w:rFonts w:ascii="Century Gothic" w:hAnsi="Century Gothic" w:cstheme="majorHAnsi"/>
          <w:b/>
        </w:rPr>
        <w:t>E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CA5384" w:rsidRDefault="00CA5384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884D34" w:rsidRPr="00884D34" w:rsidRDefault="00884D34" w:rsidP="00884D34">
      <w:pPr>
        <w:spacing w:after="0"/>
        <w:ind w:left="1440" w:hanging="720"/>
        <w:rPr>
          <w:rFonts w:ascii="Century Gothic" w:hAnsi="Century Gothic" w:cstheme="majorHAnsi"/>
        </w:rPr>
      </w:pPr>
      <w:r w:rsidRPr="00884D34"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  <w:t>Request for approval to ratify warrants #4880-4909, #464539-464771 in the amount of $6,382,601.18.</w:t>
      </w:r>
    </w:p>
    <w:p w:rsidR="003A664C" w:rsidRPr="001555A8" w:rsidRDefault="00884D34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2E657A">
        <w:rPr>
          <w:rFonts w:ascii="Century Gothic" w:hAnsi="Century Gothic" w:cstheme="majorHAnsi"/>
        </w:rPr>
        <w:t>.</w:t>
      </w:r>
      <w:r w:rsidR="002E657A">
        <w:rPr>
          <w:rFonts w:ascii="Century Gothic" w:hAnsi="Century Gothic" w:cstheme="majorHAnsi"/>
        </w:rPr>
        <w:tab/>
      </w:r>
      <w:r w:rsidR="003A664C" w:rsidRPr="001555A8">
        <w:rPr>
          <w:rFonts w:ascii="Century Gothic" w:hAnsi="Century Gothic" w:cstheme="majorHAnsi"/>
        </w:rPr>
        <w:t>Request for approval of warrants</w:t>
      </w:r>
      <w:r w:rsidR="002E657A">
        <w:rPr>
          <w:rFonts w:ascii="Century Gothic" w:hAnsi="Century Gothic" w:cstheme="majorHAnsi"/>
        </w:rPr>
        <w:t xml:space="preserve"> #</w:t>
      </w:r>
      <w:r w:rsidR="000F1214">
        <w:rPr>
          <w:rFonts w:ascii="Century Gothic" w:hAnsi="Century Gothic" w:cstheme="majorHAnsi"/>
        </w:rPr>
        <w:t>4</w:t>
      </w:r>
      <w:r>
        <w:rPr>
          <w:rFonts w:ascii="Century Gothic" w:hAnsi="Century Gothic" w:cstheme="majorHAnsi"/>
        </w:rPr>
        <w:t>910-</w:t>
      </w:r>
      <w:r w:rsidR="009B248F">
        <w:rPr>
          <w:rFonts w:ascii="Century Gothic" w:hAnsi="Century Gothic" w:cstheme="majorHAnsi"/>
        </w:rPr>
        <w:t xml:space="preserve">4934, </w:t>
      </w:r>
      <w:r w:rsidR="002E657A">
        <w:rPr>
          <w:rFonts w:ascii="Century Gothic" w:hAnsi="Century Gothic" w:cstheme="majorHAnsi"/>
        </w:rPr>
        <w:t>#</w:t>
      </w:r>
      <w:r w:rsidR="009B248F">
        <w:rPr>
          <w:rFonts w:ascii="Century Gothic" w:hAnsi="Century Gothic" w:cstheme="majorHAnsi"/>
        </w:rPr>
        <w:t>464772-464892 and #135-144</w:t>
      </w:r>
      <w:r w:rsidR="00AB5EF2">
        <w:rPr>
          <w:rFonts w:ascii="Century Gothic" w:hAnsi="Century Gothic" w:cstheme="majorHAnsi"/>
        </w:rPr>
        <w:t xml:space="preserve"> </w:t>
      </w:r>
      <w:r w:rsidR="002E657A">
        <w:rPr>
          <w:rFonts w:ascii="Century Gothic" w:hAnsi="Century Gothic" w:cstheme="majorHAnsi"/>
        </w:rPr>
        <w:t>in the amount of $</w:t>
      </w:r>
      <w:r w:rsidR="009B248F">
        <w:rPr>
          <w:rFonts w:ascii="Century Gothic" w:hAnsi="Century Gothic" w:cstheme="majorHAnsi"/>
        </w:rPr>
        <w:t>953,210.53</w:t>
      </w:r>
      <w:r w:rsidR="00341144">
        <w:rPr>
          <w:rFonts w:ascii="Century Gothic" w:hAnsi="Century Gothic" w:cstheme="majorHAnsi"/>
        </w:rPr>
        <w:t>.</w:t>
      </w:r>
    </w:p>
    <w:p w:rsidR="00D331DC" w:rsidRDefault="00884D3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6D03BD">
        <w:rPr>
          <w:rFonts w:ascii="Century Gothic" w:hAnsi="Century Gothic" w:cstheme="majorHAnsi"/>
        </w:rPr>
        <w:t>229,444.67</w:t>
      </w:r>
      <w:r w:rsidR="006A570C" w:rsidRPr="001555A8">
        <w:rPr>
          <w:rFonts w:ascii="Century Gothic" w:hAnsi="Century Gothic" w:cstheme="majorHAnsi"/>
        </w:rPr>
        <w:t>.</w:t>
      </w:r>
    </w:p>
    <w:p w:rsidR="00AB5EF2" w:rsidRDefault="00884D34" w:rsidP="00EF5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 w:rsidR="00AB5EF2">
        <w:rPr>
          <w:rFonts w:ascii="Century Gothic" w:hAnsi="Century Gothic" w:cstheme="majorHAnsi"/>
        </w:rPr>
        <w:tab/>
        <w:t>Request for approval of minutes for the meeting</w:t>
      </w:r>
      <w:r w:rsidR="00867B7D">
        <w:rPr>
          <w:rFonts w:ascii="Century Gothic" w:hAnsi="Century Gothic" w:cstheme="majorHAnsi"/>
        </w:rPr>
        <w:t xml:space="preserve"> held on December 21, 2021.</w:t>
      </w:r>
    </w:p>
    <w:p w:rsidR="00B53770" w:rsidRDefault="00B53770" w:rsidP="00EF5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from the Weber County Road Department for approval to surplus a sander.</w:t>
      </w:r>
    </w:p>
    <w:p w:rsidR="00007B47" w:rsidRDefault="00007B47" w:rsidP="00EF5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>Request for approval of an amendment to Contract #4736 by and between Weber County and Cody Nebeker allowing contractor to operate and maintain a concessions for Disc Golf at Fort Buenaventura Park.</w:t>
      </w:r>
    </w:p>
    <w:p w:rsidR="009B248F" w:rsidRDefault="009B248F" w:rsidP="00EF5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</w:r>
      <w:r w:rsidR="006D03BD">
        <w:rPr>
          <w:rFonts w:ascii="Century Gothic" w:hAnsi="Century Gothic" w:cstheme="majorHAnsi"/>
        </w:rPr>
        <w:t xml:space="preserve">Request for approval of new business licenses. </w:t>
      </w:r>
    </w:p>
    <w:p w:rsidR="00AB5EF2" w:rsidRDefault="00AB5EF2" w:rsidP="000F1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424A32" w:rsidRPr="00AB5EF2" w:rsidRDefault="00860AFC" w:rsidP="00AB5EF2">
      <w:pPr>
        <w:spacing w:after="0" w:line="240" w:lineRule="auto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F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424A32" w:rsidRDefault="005A60E8" w:rsidP="00424A32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</w:p>
    <w:p w:rsidR="000F1214" w:rsidRPr="00905F31" w:rsidRDefault="00AB5EF2" w:rsidP="000F1214">
      <w:pPr>
        <w:pStyle w:val="W-TypicalText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  <w:iCs/>
        </w:rPr>
        <w:t>1</w:t>
      </w:r>
      <w:r w:rsidR="003E0241">
        <w:rPr>
          <w:rFonts w:ascii="Century Gothic" w:hAnsi="Century Gothic"/>
          <w:iCs/>
        </w:rPr>
        <w:t>.</w:t>
      </w:r>
      <w:r w:rsidR="002E657A">
        <w:rPr>
          <w:rFonts w:ascii="Century Gothic" w:hAnsi="Century Gothic"/>
          <w:iCs/>
        </w:rPr>
        <w:tab/>
      </w:r>
      <w:r w:rsidR="000F1214" w:rsidRPr="00905F31">
        <w:rPr>
          <w:rFonts w:ascii="Century Gothic" w:hAnsi="Century Gothic" w:cstheme="majorHAnsi"/>
        </w:rPr>
        <w:t xml:space="preserve">Discussion and/or action on appointing Chair and Vice Chair to the Weber County Commission. </w:t>
      </w:r>
    </w:p>
    <w:p w:rsidR="00C61782" w:rsidRPr="00905F31" w:rsidRDefault="000F1214" w:rsidP="000F1214">
      <w:pPr>
        <w:spacing w:after="0"/>
        <w:ind w:left="1440" w:hanging="720"/>
        <w:rPr>
          <w:rFonts w:ascii="Century Gothic" w:hAnsi="Century Gothic"/>
          <w:iCs/>
        </w:rPr>
      </w:pPr>
      <w:r w:rsidRPr="00905F31">
        <w:rPr>
          <w:rFonts w:ascii="Century Gothic" w:hAnsi="Century Gothic"/>
          <w:bCs/>
        </w:rPr>
        <w:tab/>
        <w:t xml:space="preserve">Presenter: </w:t>
      </w:r>
      <w:r w:rsidRPr="00905F31">
        <w:rPr>
          <w:rFonts w:ascii="Century Gothic" w:hAnsi="Century Gothic"/>
          <w:iCs/>
        </w:rPr>
        <w:t xml:space="preserve">Commissioner </w:t>
      </w:r>
      <w:r w:rsidR="009469A4" w:rsidRPr="00905F31">
        <w:rPr>
          <w:rFonts w:ascii="Century Gothic" w:hAnsi="Century Gothic"/>
          <w:iCs/>
        </w:rPr>
        <w:t>Harvey</w:t>
      </w:r>
    </w:p>
    <w:p w:rsidR="00B53770" w:rsidRPr="00905F31" w:rsidRDefault="00B53770" w:rsidP="000F1214">
      <w:pPr>
        <w:spacing w:after="0"/>
        <w:ind w:left="1440" w:hanging="720"/>
        <w:rPr>
          <w:rFonts w:ascii="Century Gothic" w:hAnsi="Century Gothic"/>
          <w:iCs/>
        </w:rPr>
      </w:pPr>
    </w:p>
    <w:p w:rsidR="00B53770" w:rsidRPr="00B53770" w:rsidRDefault="00B53770" w:rsidP="00B5377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  <w:iCs/>
        </w:rPr>
        <w:t>2.</w:t>
      </w:r>
      <w:r>
        <w:rPr>
          <w:rFonts w:ascii="Century Gothic" w:hAnsi="Century Gothic"/>
          <w:iCs/>
        </w:rPr>
        <w:tab/>
      </w:r>
      <w:r w:rsidRPr="00B53770">
        <w:rPr>
          <w:rFonts w:ascii="Century Gothic" w:hAnsi="Century Gothic"/>
          <w:iCs/>
        </w:rPr>
        <w:t>Request for approval of a r</w:t>
      </w:r>
      <w:r w:rsidRPr="00B53770">
        <w:rPr>
          <w:rFonts w:ascii="Century Gothic" w:hAnsi="Century Gothic"/>
        </w:rPr>
        <w:t>esolution of the County Commissioners of Weber County providing for the appointment of the board of trustees members of the Green Hills Water and Sewer District.</w:t>
      </w:r>
    </w:p>
    <w:p w:rsidR="00B53770" w:rsidRDefault="00B53770" w:rsidP="00B53770">
      <w:pPr>
        <w:ind w:left="720" w:firstLine="720"/>
        <w:rPr>
          <w:rFonts w:ascii="Century Gothic" w:hAnsi="Century Gothic"/>
        </w:rPr>
      </w:pPr>
      <w:r w:rsidRPr="00B53770">
        <w:rPr>
          <w:rFonts w:ascii="Century Gothic" w:hAnsi="Century Gothic"/>
          <w:bCs/>
        </w:rPr>
        <w:t>Presenter:</w:t>
      </w:r>
      <w:r w:rsidRPr="00B53770">
        <w:rPr>
          <w:rFonts w:ascii="Century Gothic" w:hAnsi="Century Gothic"/>
          <w:b/>
          <w:bCs/>
        </w:rPr>
        <w:t xml:space="preserve"> </w:t>
      </w:r>
      <w:r w:rsidRPr="00B53770">
        <w:rPr>
          <w:rFonts w:ascii="Century Gothic" w:hAnsi="Century Gothic"/>
        </w:rPr>
        <w:t>Brandan Quinney</w:t>
      </w:r>
    </w:p>
    <w:p w:rsidR="00B53770" w:rsidRDefault="00B53770" w:rsidP="00B5377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Request for approval of a contract by and between Weber County and Elite Productions to hold the RMPRA Winter Series Rodeo Series at the Golden Spike Event Center.</w:t>
      </w:r>
    </w:p>
    <w:p w:rsidR="00B53770" w:rsidRDefault="00B53770" w:rsidP="00B53770">
      <w:pPr>
        <w:ind w:left="720"/>
        <w:rPr>
          <w:rFonts w:ascii="Century Gothic" w:hAnsi="Century Gothic"/>
          <w:iCs/>
        </w:rPr>
      </w:pPr>
      <w:r>
        <w:rPr>
          <w:rFonts w:ascii="Century Gothic" w:hAnsi="Century Gothic"/>
        </w:rPr>
        <w:tab/>
        <w:t>Presenter: Duncan Olsen</w:t>
      </w:r>
    </w:p>
    <w:p w:rsidR="00884D34" w:rsidRDefault="00884D34" w:rsidP="000F1214">
      <w:pPr>
        <w:spacing w:after="0"/>
        <w:ind w:left="1440" w:hanging="720"/>
        <w:rPr>
          <w:rFonts w:ascii="Century Gothic" w:hAnsi="Century Gothic" w:cs="Calibri"/>
        </w:rPr>
      </w:pPr>
    </w:p>
    <w:p w:rsidR="00884D34" w:rsidRDefault="00007B47" w:rsidP="000F1214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4</w:t>
      </w:r>
      <w:r w:rsidR="00884D34">
        <w:rPr>
          <w:rFonts w:ascii="Century Gothic" w:hAnsi="Century Gothic" w:cs="Calibri"/>
        </w:rPr>
        <w:t>.</w:t>
      </w:r>
      <w:r w:rsidR="00884D34">
        <w:rPr>
          <w:rFonts w:ascii="Century Gothic" w:hAnsi="Century Gothic" w:cs="Calibri"/>
        </w:rPr>
        <w:tab/>
        <w:t>Request for approval of a contract by and between Weber County and the American Chariot Racing Association for the regular ACR to be held at the Golden Spike Event Center.</w:t>
      </w:r>
    </w:p>
    <w:p w:rsidR="00884D34" w:rsidRDefault="00884D34" w:rsidP="000F1214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Duncan Olsen</w:t>
      </w:r>
    </w:p>
    <w:p w:rsidR="00884D34" w:rsidRDefault="00884D34" w:rsidP="000F1214">
      <w:pPr>
        <w:spacing w:after="0"/>
        <w:ind w:left="1440" w:hanging="720"/>
        <w:rPr>
          <w:rFonts w:ascii="Century Gothic" w:hAnsi="Century Gothic" w:cs="Calibri"/>
        </w:rPr>
      </w:pPr>
    </w:p>
    <w:p w:rsidR="00884D34" w:rsidRDefault="00007B47" w:rsidP="000F1214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5</w:t>
      </w:r>
      <w:r w:rsidR="00884D34">
        <w:rPr>
          <w:rFonts w:ascii="Century Gothic" w:hAnsi="Century Gothic" w:cs="Calibri"/>
        </w:rPr>
        <w:t>.</w:t>
      </w:r>
      <w:r w:rsidR="00884D34">
        <w:rPr>
          <w:rFonts w:ascii="Century Gothic" w:hAnsi="Century Gothic" w:cs="Calibri"/>
        </w:rPr>
        <w:tab/>
        <w:t xml:space="preserve">Request for approval of a contract by and between Weber County and Golden Spike Dog Training Club </w:t>
      </w:r>
      <w:r w:rsidR="00A60A66">
        <w:rPr>
          <w:rFonts w:ascii="Century Gothic" w:hAnsi="Century Gothic" w:cs="Calibri"/>
        </w:rPr>
        <w:t>for 2022 dog training classes to be held at the Golden Spike Event Center.</w:t>
      </w:r>
    </w:p>
    <w:p w:rsidR="007B3A44" w:rsidRDefault="00A60A66" w:rsidP="000F1214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Duncan Olsen</w:t>
      </w:r>
    </w:p>
    <w:p w:rsidR="00DF6786" w:rsidRDefault="00DF6786" w:rsidP="000F1214">
      <w:pPr>
        <w:spacing w:after="0"/>
        <w:ind w:left="1440" w:hanging="720"/>
        <w:rPr>
          <w:rFonts w:ascii="Century Gothic" w:hAnsi="Century Gothic" w:cs="Calibri"/>
        </w:rPr>
      </w:pPr>
    </w:p>
    <w:p w:rsidR="00DF6786" w:rsidRDefault="00DF6786" w:rsidP="000F1214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6.</w:t>
      </w:r>
      <w:r>
        <w:rPr>
          <w:rFonts w:ascii="Century Gothic" w:hAnsi="Century Gothic" w:cs="Calibri"/>
        </w:rPr>
        <w:tab/>
        <w:t>Request for approval of a contract by and between Weber County and Vegas Productions, Inc. to hold the Jordan World Circus at the Golden Spike Event Center.</w:t>
      </w:r>
    </w:p>
    <w:p w:rsidR="00DF6786" w:rsidRDefault="00DF6786" w:rsidP="000F1214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="Calibri"/>
        </w:rPr>
        <w:tab/>
        <w:t>Presenter: Duncan Olsen</w:t>
      </w:r>
    </w:p>
    <w:p w:rsidR="007B3A44" w:rsidRDefault="007B3A44" w:rsidP="000F1214">
      <w:pPr>
        <w:spacing w:after="0"/>
        <w:ind w:left="1440" w:hanging="720"/>
        <w:rPr>
          <w:rFonts w:ascii="Century Gothic" w:hAnsi="Century Gothic"/>
        </w:rPr>
      </w:pPr>
    </w:p>
    <w:p w:rsidR="007B3A44" w:rsidRDefault="00DF6786" w:rsidP="000F1214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7B3A44">
        <w:rPr>
          <w:rFonts w:ascii="Century Gothic" w:hAnsi="Century Gothic"/>
        </w:rPr>
        <w:t>.</w:t>
      </w:r>
      <w:r w:rsidR="007B3A44">
        <w:rPr>
          <w:rFonts w:ascii="Century Gothic" w:hAnsi="Century Gothic"/>
        </w:rPr>
        <w:tab/>
        <w:t xml:space="preserve">Discussion and/or action on final approval of Saddlewood Estates </w:t>
      </w:r>
      <w:r w:rsidR="00552888">
        <w:rPr>
          <w:rFonts w:ascii="Century Gothic" w:hAnsi="Century Gothic"/>
        </w:rPr>
        <w:t>Subdivision</w:t>
      </w:r>
      <w:r w:rsidR="007B3A44">
        <w:rPr>
          <w:rFonts w:ascii="Century Gothic" w:hAnsi="Century Gothic"/>
        </w:rPr>
        <w:t xml:space="preserve"> consisting of 27</w:t>
      </w:r>
      <w:r w:rsidR="00905F31">
        <w:rPr>
          <w:rFonts w:ascii="Century Gothic" w:hAnsi="Century Gothic"/>
        </w:rPr>
        <w:t xml:space="preserve"> </w:t>
      </w:r>
      <w:r w:rsidR="007B3A44">
        <w:rPr>
          <w:rFonts w:ascii="Century Gothic" w:hAnsi="Century Gothic"/>
        </w:rPr>
        <w:t xml:space="preserve">lots. This request for approval includes a request for the Commission acceptance of road dedication and an associated </w:t>
      </w:r>
      <w:r w:rsidR="00552888">
        <w:rPr>
          <w:rFonts w:ascii="Century Gothic" w:hAnsi="Century Gothic"/>
        </w:rPr>
        <w:t>improvement</w:t>
      </w:r>
      <w:r w:rsidR="007B3A44">
        <w:rPr>
          <w:rFonts w:ascii="Century Gothic" w:hAnsi="Century Gothic"/>
        </w:rPr>
        <w:t xml:space="preserve"> guarantee agreement. </w:t>
      </w:r>
    </w:p>
    <w:p w:rsidR="007B3A44" w:rsidRDefault="007B3A44" w:rsidP="000F1214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Tammy Aydelotte</w:t>
      </w:r>
    </w:p>
    <w:p w:rsidR="007B3A44" w:rsidRDefault="007B3A44" w:rsidP="000F1214">
      <w:pPr>
        <w:spacing w:after="0"/>
        <w:ind w:left="1440" w:hanging="720"/>
        <w:rPr>
          <w:rFonts w:ascii="Century Gothic" w:hAnsi="Century Gothic"/>
        </w:rPr>
      </w:pPr>
    </w:p>
    <w:p w:rsidR="007B3A44" w:rsidRDefault="00DF6786" w:rsidP="007B3A44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/>
        </w:rPr>
        <w:t>8</w:t>
      </w:r>
      <w:r w:rsidR="007B3A44">
        <w:rPr>
          <w:rFonts w:ascii="Century Gothic" w:hAnsi="Century Gothic"/>
        </w:rPr>
        <w:t>.</w:t>
      </w:r>
      <w:r w:rsidR="007B3A44">
        <w:rPr>
          <w:rFonts w:ascii="Century Gothic" w:hAnsi="Century Gothic"/>
        </w:rPr>
        <w:tab/>
      </w:r>
      <w:r w:rsidR="007B3A44" w:rsidRPr="007B3A44">
        <w:rPr>
          <w:rFonts w:ascii="Century Gothic" w:hAnsi="Century Gothic" w:cs="Calibri"/>
          <w:bCs/>
          <w:color w:val="auto"/>
        </w:rPr>
        <w:t>Request for approval of a franchise agreement with All West/Utah, Inc. for the purpose of installing, operating, and maintaining a communications system within the public rights of way of Weber County</w:t>
      </w:r>
      <w:r w:rsidR="007B3A44">
        <w:rPr>
          <w:rFonts w:ascii="Century Gothic" w:hAnsi="Century Gothic" w:cs="Calibri"/>
          <w:bCs/>
          <w:color w:val="auto"/>
        </w:rPr>
        <w:t>.</w:t>
      </w:r>
    </w:p>
    <w:p w:rsidR="007B3A44" w:rsidRDefault="007B3A44" w:rsidP="007B3A44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>
        <w:rPr>
          <w:rFonts w:ascii="Century Gothic" w:hAnsi="Century Gothic"/>
        </w:rPr>
        <w:tab/>
        <w:t>Presenter:</w:t>
      </w:r>
      <w:r>
        <w:rPr>
          <w:rFonts w:ascii="Century Gothic" w:hAnsi="Century Gothic" w:cs="Calibri"/>
          <w:color w:val="auto"/>
        </w:rPr>
        <w:t xml:space="preserve"> Sean Wilkinson </w:t>
      </w:r>
    </w:p>
    <w:p w:rsidR="007B3A44" w:rsidRDefault="007B3A44" w:rsidP="007B3A44">
      <w:pPr>
        <w:pStyle w:val="W-TypicalText"/>
        <w:ind w:left="1440" w:hanging="720"/>
        <w:rPr>
          <w:rFonts w:ascii="Century Gothic" w:hAnsi="Century Gothic" w:cs="Calibri"/>
          <w:color w:val="auto"/>
        </w:rPr>
      </w:pPr>
    </w:p>
    <w:p w:rsidR="007B3A44" w:rsidRDefault="00DF6786" w:rsidP="007B3A44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>
        <w:rPr>
          <w:rFonts w:ascii="Century Gothic" w:hAnsi="Century Gothic" w:cs="Calibri"/>
          <w:color w:val="auto"/>
        </w:rPr>
        <w:t>9</w:t>
      </w:r>
      <w:r w:rsidR="007B3A44">
        <w:rPr>
          <w:rFonts w:ascii="Century Gothic" w:hAnsi="Century Gothic" w:cs="Calibri"/>
          <w:color w:val="auto"/>
        </w:rPr>
        <w:t>.</w:t>
      </w:r>
      <w:r w:rsidR="007B3A44">
        <w:rPr>
          <w:rFonts w:ascii="Century Gothic" w:hAnsi="Century Gothic" w:cs="Calibri"/>
          <w:color w:val="auto"/>
        </w:rPr>
        <w:tab/>
        <w:t>Request for approval of a</w:t>
      </w:r>
      <w:r w:rsidR="00552888">
        <w:rPr>
          <w:rFonts w:ascii="Century Gothic" w:hAnsi="Century Gothic" w:cs="Calibri"/>
          <w:color w:val="auto"/>
        </w:rPr>
        <w:t>n</w:t>
      </w:r>
      <w:r w:rsidR="007B3A44">
        <w:rPr>
          <w:rFonts w:ascii="Century Gothic" w:hAnsi="Century Gothic" w:cs="Calibri"/>
          <w:color w:val="auto"/>
        </w:rPr>
        <w:t xml:space="preserve"> </w:t>
      </w:r>
      <w:r w:rsidR="00552888">
        <w:rPr>
          <w:rFonts w:ascii="Century Gothic" w:hAnsi="Century Gothic" w:cs="Calibri"/>
          <w:color w:val="auto"/>
        </w:rPr>
        <w:t>agreement</w:t>
      </w:r>
      <w:r w:rsidR="007B3A44">
        <w:rPr>
          <w:rFonts w:ascii="Century Gothic" w:hAnsi="Century Gothic" w:cs="Calibri"/>
          <w:color w:val="auto"/>
        </w:rPr>
        <w:t xml:space="preserve"> by and between Weber County and Lamont McPherson for </w:t>
      </w:r>
      <w:r w:rsidR="00552888">
        <w:rPr>
          <w:rFonts w:ascii="Century Gothic" w:hAnsi="Century Gothic" w:cs="Calibri"/>
          <w:color w:val="auto"/>
        </w:rPr>
        <w:t>Civil Commitment Evaluations</w:t>
      </w:r>
      <w:r w:rsidR="007B3A44">
        <w:rPr>
          <w:rFonts w:ascii="Century Gothic" w:hAnsi="Century Gothic" w:cs="Calibri"/>
          <w:color w:val="auto"/>
        </w:rPr>
        <w:t>.</w:t>
      </w:r>
    </w:p>
    <w:p w:rsidR="007B3A44" w:rsidRDefault="007B3A44" w:rsidP="00552888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>
        <w:rPr>
          <w:rFonts w:ascii="Century Gothic" w:hAnsi="Century Gothic" w:cs="Calibri"/>
          <w:color w:val="auto"/>
        </w:rPr>
        <w:tab/>
        <w:t>Presenter: Bryan Baron</w:t>
      </w:r>
    </w:p>
    <w:p w:rsidR="008457C4" w:rsidRPr="008457C4" w:rsidRDefault="008457C4" w:rsidP="00552888">
      <w:pPr>
        <w:pStyle w:val="W-TypicalText"/>
        <w:ind w:left="1440" w:hanging="720"/>
        <w:rPr>
          <w:rFonts w:ascii="Century Gothic" w:hAnsi="Century Gothic" w:cs="Calibri"/>
          <w:b/>
          <w:color w:val="auto"/>
        </w:rPr>
      </w:pPr>
    </w:p>
    <w:p w:rsidR="008457C4" w:rsidRPr="008457C4" w:rsidRDefault="008457C4" w:rsidP="008457C4">
      <w:pPr>
        <w:pStyle w:val="W-TypicalText"/>
        <w:ind w:left="1440" w:hanging="1440"/>
        <w:rPr>
          <w:rFonts w:ascii="Century Gothic" w:hAnsi="Century Gothic" w:cs="Calibri"/>
          <w:b/>
          <w:color w:val="auto"/>
        </w:rPr>
      </w:pPr>
      <w:r w:rsidRPr="008457C4">
        <w:rPr>
          <w:rFonts w:ascii="Century Gothic" w:hAnsi="Century Gothic" w:cs="Calibri"/>
          <w:b/>
          <w:color w:val="auto"/>
        </w:rPr>
        <w:t xml:space="preserve">G.        </w:t>
      </w:r>
      <w:r w:rsidRPr="008457C4">
        <w:rPr>
          <w:rFonts w:ascii="Century Gothic" w:hAnsi="Century Gothic" w:cs="Calibri"/>
          <w:b/>
          <w:color w:val="auto"/>
          <w:u w:val="single"/>
        </w:rPr>
        <w:t>Public Hearing</w:t>
      </w:r>
      <w:r w:rsidR="00905F31">
        <w:rPr>
          <w:rFonts w:ascii="Century Gothic" w:hAnsi="Century Gothic" w:cs="Calibri"/>
          <w:b/>
          <w:color w:val="auto"/>
          <w:u w:val="single"/>
        </w:rPr>
        <w:t>s</w:t>
      </w:r>
    </w:p>
    <w:p w:rsidR="008457C4" w:rsidRDefault="008457C4" w:rsidP="00552888">
      <w:pPr>
        <w:pStyle w:val="W-TypicalText"/>
        <w:ind w:left="1440" w:hanging="720"/>
        <w:rPr>
          <w:rFonts w:ascii="Century Gothic" w:hAnsi="Century Gothic" w:cs="Calibri"/>
          <w:color w:val="auto"/>
        </w:rPr>
      </w:pPr>
    </w:p>
    <w:p w:rsidR="008457C4" w:rsidRDefault="008457C4" w:rsidP="008457C4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1.</w:t>
      </w:r>
      <w:r>
        <w:rPr>
          <w:rFonts w:ascii="Century Gothic" w:hAnsi="Century Gothic"/>
        </w:rPr>
        <w:tab/>
        <w:t>Request for a motion to adjourn public meeting and convene public hearing</w:t>
      </w:r>
      <w:r w:rsidR="00905F31">
        <w:rPr>
          <w:rFonts w:ascii="Century Gothic" w:hAnsi="Century Gothic"/>
        </w:rPr>
        <w:t>s</w:t>
      </w:r>
      <w:r>
        <w:rPr>
          <w:rFonts w:ascii="Century Gothic" w:hAnsi="Century Gothic"/>
        </w:rPr>
        <w:t>.</w:t>
      </w:r>
    </w:p>
    <w:p w:rsidR="008457C4" w:rsidRDefault="008457C4" w:rsidP="008457C4">
      <w:pPr>
        <w:spacing w:after="0"/>
        <w:ind w:left="1440" w:hanging="720"/>
        <w:rPr>
          <w:rFonts w:ascii="Century Gothic" w:hAnsi="Century Gothic"/>
        </w:rPr>
      </w:pPr>
    </w:p>
    <w:p w:rsidR="009B248F" w:rsidRDefault="008457C4" w:rsidP="009B248F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</w:r>
      <w:r w:rsidR="009B248F" w:rsidRPr="009B248F">
        <w:rPr>
          <w:rFonts w:ascii="Century Gothic" w:hAnsi="Century Gothic"/>
        </w:rPr>
        <w:t>Public Hearing to consider and take action on a request to adjust the zoning boundary between AV-3 and CV-2 on approximately 5 acres, located at approximately 4708 E 2650 N, Eden.</w:t>
      </w:r>
    </w:p>
    <w:p w:rsidR="008457C4" w:rsidRPr="009B248F" w:rsidRDefault="008457C4" w:rsidP="009B248F">
      <w:pPr>
        <w:ind w:left="1440" w:hanging="720"/>
        <w:rPr>
          <w:rFonts w:ascii="Century Gothic" w:hAnsi="Century Gothic"/>
        </w:rPr>
      </w:pPr>
      <w:r w:rsidRPr="009B248F">
        <w:rPr>
          <w:rFonts w:ascii="Century Gothic" w:hAnsi="Century Gothic"/>
        </w:rPr>
        <w:tab/>
        <w:t>Presenter: Steve Burton</w:t>
      </w:r>
    </w:p>
    <w:p w:rsidR="00905F31" w:rsidRDefault="00905F31" w:rsidP="008457C4">
      <w:pPr>
        <w:pStyle w:val="W-TypicalText"/>
        <w:ind w:left="1440" w:hanging="720"/>
        <w:rPr>
          <w:rFonts w:ascii="Century Gothic" w:hAnsi="Century Gothic"/>
        </w:rPr>
      </w:pPr>
    </w:p>
    <w:p w:rsidR="00905F31" w:rsidRDefault="00905F31" w:rsidP="008457C4">
      <w:pPr>
        <w:pStyle w:val="W-TypicalText"/>
        <w:ind w:left="1440" w:hanging="720"/>
        <w:rPr>
          <w:rFonts w:ascii="Century Gothic" w:hAnsi="Century Gothic" w:cs="Times New Roman"/>
          <w:bCs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P</w:t>
      </w:r>
      <w:r w:rsidRPr="00905F31">
        <w:rPr>
          <w:rFonts w:ascii="Century Gothic" w:hAnsi="Century Gothic" w:cs="Times New Roman"/>
          <w:bCs/>
        </w:rPr>
        <w:t xml:space="preserve">ublic hearing </w:t>
      </w:r>
      <w:r>
        <w:rPr>
          <w:rFonts w:ascii="Century Gothic" w:hAnsi="Century Gothic" w:cs="Times New Roman"/>
          <w:bCs/>
        </w:rPr>
        <w:t xml:space="preserve">to consider and take action on </w:t>
      </w:r>
      <w:r w:rsidRPr="00905F31">
        <w:rPr>
          <w:rFonts w:ascii="Century Gothic" w:hAnsi="Century Gothic" w:cs="Times New Roman"/>
          <w:bCs/>
        </w:rPr>
        <w:t>a proposed rezone and associated development agreement of approximately 87 acres located at approximately 2650 W 1200 S from the agricultural (A-2) zone to the commercial (C-2) zone with a master planned development (MPD) overlay zone, and to the residential estate (RE-15) and residential estate (RE-20) zones</w:t>
      </w:r>
      <w:r>
        <w:rPr>
          <w:rFonts w:ascii="Century Gothic" w:hAnsi="Century Gothic" w:cs="Times New Roman"/>
          <w:bCs/>
        </w:rPr>
        <w:t>.</w:t>
      </w:r>
    </w:p>
    <w:p w:rsidR="00905F31" w:rsidRDefault="00905F31" w:rsidP="008457C4">
      <w:pPr>
        <w:pStyle w:val="W-TypicalText"/>
        <w:ind w:left="1440" w:hanging="720"/>
        <w:rPr>
          <w:rFonts w:ascii="Century Gothic" w:hAnsi="Century Gothic"/>
        </w:rPr>
      </w:pPr>
      <w:r>
        <w:rPr>
          <w:rFonts w:ascii="Century Gothic" w:hAnsi="Century Gothic" w:cs="Times New Roman"/>
          <w:bCs/>
        </w:rPr>
        <w:tab/>
        <w:t>Presenter: Charlie Ewert</w:t>
      </w:r>
    </w:p>
    <w:p w:rsidR="00D35879" w:rsidRDefault="00D35879" w:rsidP="008457C4">
      <w:pPr>
        <w:pStyle w:val="W-TypicalText"/>
        <w:ind w:left="1440" w:hanging="720"/>
        <w:rPr>
          <w:rFonts w:ascii="Century Gothic" w:hAnsi="Century Gothic"/>
        </w:rPr>
      </w:pPr>
    </w:p>
    <w:p w:rsidR="00D35879" w:rsidRDefault="00905F31" w:rsidP="008457C4">
      <w:pPr>
        <w:pStyle w:val="W-TypicalText"/>
        <w:ind w:left="1440" w:hanging="720"/>
        <w:rPr>
          <w:rFonts w:ascii="Century Gothic" w:hAnsi="Century Gothic"/>
          <w:i/>
        </w:rPr>
      </w:pPr>
      <w:r>
        <w:rPr>
          <w:rFonts w:ascii="Century Gothic" w:hAnsi="Century Gothic"/>
        </w:rPr>
        <w:t>4</w:t>
      </w:r>
      <w:r w:rsidR="00D35879">
        <w:rPr>
          <w:rFonts w:ascii="Century Gothic" w:hAnsi="Century Gothic"/>
        </w:rPr>
        <w:t>.</w:t>
      </w:r>
      <w:r w:rsidR="00D35879">
        <w:rPr>
          <w:rFonts w:ascii="Century Gothic" w:hAnsi="Century Gothic"/>
        </w:rPr>
        <w:tab/>
        <w:t xml:space="preserve">Public Comments. </w:t>
      </w:r>
      <w:r w:rsidR="00D35879" w:rsidRPr="00D35879">
        <w:rPr>
          <w:rFonts w:ascii="Century Gothic" w:hAnsi="Century Gothic"/>
          <w:i/>
        </w:rPr>
        <w:t>(Please limit comments to 3 minutes).</w:t>
      </w:r>
    </w:p>
    <w:p w:rsidR="00D35879" w:rsidRDefault="00D35879" w:rsidP="008457C4">
      <w:pPr>
        <w:pStyle w:val="W-TypicalText"/>
        <w:ind w:left="1440" w:hanging="720"/>
        <w:rPr>
          <w:rFonts w:ascii="Century Gothic" w:hAnsi="Century Gothic"/>
          <w:i/>
        </w:rPr>
      </w:pPr>
    </w:p>
    <w:p w:rsidR="00D35879" w:rsidRDefault="00905F31" w:rsidP="008457C4">
      <w:pPr>
        <w:pStyle w:val="W-TypicalText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D35879">
        <w:rPr>
          <w:rFonts w:ascii="Century Gothic" w:hAnsi="Century Gothic"/>
        </w:rPr>
        <w:t>.</w:t>
      </w:r>
      <w:r w:rsidR="00D35879">
        <w:rPr>
          <w:rFonts w:ascii="Century Gothic" w:hAnsi="Century Gothic"/>
        </w:rPr>
        <w:tab/>
        <w:t>Request for a motion to adjourn public hearing</w:t>
      </w:r>
      <w:r>
        <w:rPr>
          <w:rFonts w:ascii="Century Gothic" w:hAnsi="Century Gothic"/>
        </w:rPr>
        <w:t>s</w:t>
      </w:r>
      <w:r w:rsidR="00D35879">
        <w:rPr>
          <w:rFonts w:ascii="Century Gothic" w:hAnsi="Century Gothic"/>
        </w:rPr>
        <w:t xml:space="preserve"> and reconvene public meeting.</w:t>
      </w:r>
    </w:p>
    <w:p w:rsidR="00D35879" w:rsidRDefault="00D35879" w:rsidP="008457C4">
      <w:pPr>
        <w:pStyle w:val="W-TypicalText"/>
        <w:ind w:left="1440" w:hanging="720"/>
        <w:rPr>
          <w:rFonts w:ascii="Century Gothic" w:hAnsi="Century Gothic"/>
        </w:rPr>
      </w:pPr>
    </w:p>
    <w:p w:rsidR="00D35879" w:rsidRDefault="00905F31" w:rsidP="008457C4">
      <w:pPr>
        <w:pStyle w:val="W-TypicalText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D35879">
        <w:rPr>
          <w:rFonts w:ascii="Century Gothic" w:hAnsi="Century Gothic"/>
        </w:rPr>
        <w:t>.</w:t>
      </w:r>
      <w:r w:rsidR="00D35879">
        <w:rPr>
          <w:rFonts w:ascii="Century Gothic" w:hAnsi="Century Gothic"/>
        </w:rPr>
        <w:tab/>
        <w:t>Action on public hearing</w:t>
      </w:r>
      <w:r>
        <w:rPr>
          <w:rFonts w:ascii="Century Gothic" w:hAnsi="Century Gothic"/>
        </w:rPr>
        <w:t>s</w:t>
      </w:r>
      <w:r w:rsidR="00D35879">
        <w:rPr>
          <w:rFonts w:ascii="Century Gothic" w:hAnsi="Century Gothic"/>
        </w:rPr>
        <w:t>-</w:t>
      </w:r>
    </w:p>
    <w:p w:rsidR="00D35879" w:rsidRDefault="00D35879" w:rsidP="008457C4">
      <w:pPr>
        <w:pStyle w:val="W-TypicalText"/>
        <w:ind w:left="1440" w:hanging="720"/>
        <w:rPr>
          <w:rFonts w:ascii="Century Gothic" w:hAnsi="Century Gothic"/>
        </w:rPr>
      </w:pPr>
    </w:p>
    <w:p w:rsidR="00D35879" w:rsidRPr="007B3A44" w:rsidRDefault="00D35879" w:rsidP="00D35879">
      <w:pPr>
        <w:spacing w:after="0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>G2- R</w:t>
      </w:r>
      <w:r w:rsidRPr="007B3A44">
        <w:rPr>
          <w:rFonts w:ascii="Century Gothic" w:hAnsi="Century Gothic"/>
        </w:rPr>
        <w:t xml:space="preserve">equest for </w:t>
      </w:r>
      <w:r>
        <w:rPr>
          <w:rFonts w:ascii="Century Gothic" w:hAnsi="Century Gothic"/>
        </w:rPr>
        <w:t xml:space="preserve">approval of </w:t>
      </w:r>
      <w:r w:rsidRPr="007B3A44">
        <w:rPr>
          <w:rFonts w:ascii="Century Gothic" w:hAnsi="Century Gothic"/>
        </w:rPr>
        <w:t>a rezone on approximately 5 acres, changing the zone from AV-3 to CV-2, located at approximately 4708 E 2650 N, Eden.</w:t>
      </w:r>
    </w:p>
    <w:p w:rsidR="00D35879" w:rsidRDefault="00D35879" w:rsidP="00D35879">
      <w:pPr>
        <w:pStyle w:val="W-TypicalText"/>
        <w:ind w:left="1440" w:hanging="720"/>
        <w:rPr>
          <w:rFonts w:ascii="Century Gothic" w:hAnsi="Century Gothic"/>
        </w:rPr>
      </w:pPr>
      <w:r w:rsidRPr="007B3A4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7B3A44">
        <w:rPr>
          <w:rFonts w:ascii="Century Gothic" w:hAnsi="Century Gothic"/>
        </w:rPr>
        <w:t>Presenter: Steve Burton</w:t>
      </w:r>
    </w:p>
    <w:p w:rsidR="00D35879" w:rsidRDefault="00D35879" w:rsidP="008457C4">
      <w:pPr>
        <w:pStyle w:val="W-TypicalText"/>
        <w:ind w:left="1440" w:hanging="720"/>
        <w:rPr>
          <w:rFonts w:ascii="Century Gothic" w:hAnsi="Century Gothic" w:cs="Calibri"/>
        </w:rPr>
      </w:pPr>
    </w:p>
    <w:p w:rsidR="00905F31" w:rsidRDefault="00905F31" w:rsidP="00905F31">
      <w:pPr>
        <w:pStyle w:val="W-TypicalText"/>
        <w:ind w:left="2160"/>
        <w:rPr>
          <w:rFonts w:ascii="Century Gothic" w:hAnsi="Century Gothic" w:cs="Times New Roman"/>
          <w:bCs/>
        </w:rPr>
      </w:pPr>
      <w:r>
        <w:rPr>
          <w:rFonts w:ascii="Century Gothic" w:hAnsi="Century Gothic" w:cs="Calibri"/>
        </w:rPr>
        <w:t xml:space="preserve">G3- Request for approval of a </w:t>
      </w:r>
      <w:r w:rsidRPr="00905F31">
        <w:rPr>
          <w:rFonts w:ascii="Century Gothic" w:hAnsi="Century Gothic" w:cs="Times New Roman"/>
          <w:bCs/>
        </w:rPr>
        <w:t>rezone and associated development agreement of approximately 87 acres located at approximately 2650 W 1200 S from the agricultural (A-2) zone to the commercial (C-2) zone with a master planned development (MPD) overlay zone, and to the residential estate (RE-15) and residential estate (RE-20) zones</w:t>
      </w:r>
      <w:r>
        <w:rPr>
          <w:rFonts w:ascii="Century Gothic" w:hAnsi="Century Gothic" w:cs="Times New Roman"/>
          <w:bCs/>
        </w:rPr>
        <w:t>.</w:t>
      </w:r>
    </w:p>
    <w:p w:rsidR="00905F31" w:rsidRDefault="00905F31" w:rsidP="00905F31">
      <w:pPr>
        <w:pStyle w:val="W-TypicalText"/>
        <w:ind w:left="1440" w:hanging="720"/>
        <w:rPr>
          <w:rFonts w:ascii="Century Gothic" w:hAnsi="Century Gothic"/>
        </w:rPr>
      </w:pPr>
      <w:r>
        <w:rPr>
          <w:rFonts w:ascii="Century Gothic" w:hAnsi="Century Gothic" w:cs="Times New Roman"/>
          <w:bCs/>
        </w:rPr>
        <w:tab/>
      </w:r>
      <w:r>
        <w:rPr>
          <w:rFonts w:ascii="Century Gothic" w:hAnsi="Century Gothic" w:cs="Times New Roman"/>
          <w:bCs/>
        </w:rPr>
        <w:tab/>
        <w:t>Presenter: Charlie Ewert</w:t>
      </w:r>
    </w:p>
    <w:p w:rsidR="00905F31" w:rsidRPr="00D35879" w:rsidRDefault="00905F31" w:rsidP="008457C4">
      <w:pPr>
        <w:pStyle w:val="W-TypicalText"/>
        <w:ind w:left="1440" w:hanging="720"/>
        <w:rPr>
          <w:rFonts w:ascii="Century Gothic" w:hAnsi="Century Gothic" w:cs="Calibri"/>
        </w:rPr>
      </w:pPr>
    </w:p>
    <w:p w:rsidR="008876BC" w:rsidRPr="000F1214" w:rsidRDefault="005652D2" w:rsidP="000F1214">
      <w:pPr>
        <w:pStyle w:val="W-TypicalText"/>
        <w:rPr>
          <w:rFonts w:ascii="Century Gothic" w:hAnsi="Century Gothic" w:cs="Calibri"/>
        </w:rPr>
      </w:pPr>
      <w:r w:rsidRPr="008E6943">
        <w:rPr>
          <w:rFonts w:ascii="Century Gothic" w:hAnsi="Century Gothic" w:cstheme="majorHAnsi"/>
          <w:b/>
        </w:rPr>
        <w:tab/>
      </w:r>
    </w:p>
    <w:p w:rsidR="009503F7" w:rsidRDefault="00D35879" w:rsidP="00DB22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DC727F" w:rsidRDefault="00DC727F" w:rsidP="00DB22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E2091E" w:rsidRPr="008E6943" w:rsidRDefault="00D35879" w:rsidP="00FD1293">
      <w:pPr>
        <w:pStyle w:val="W-TypicalText"/>
        <w:ind w:left="-90" w:firstLine="9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9503F7" w:rsidRPr="008E6943" w:rsidRDefault="009503F7" w:rsidP="00FD1293">
      <w:pPr>
        <w:pStyle w:val="W-TypicalText"/>
        <w:ind w:left="-90" w:firstLine="90"/>
        <w:rPr>
          <w:rFonts w:ascii="Century Gothic" w:hAnsi="Century Gothic" w:cstheme="majorHAnsi"/>
          <w:u w:val="single"/>
        </w:rPr>
      </w:pPr>
    </w:p>
    <w:p w:rsidR="00E2091E" w:rsidRPr="008E6943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8E6943">
        <w:rPr>
          <w:rFonts w:ascii="Century Gothic" w:hAnsi="Century Gothic" w:cstheme="majorHAnsi"/>
          <w:b/>
          <w:u w:val="single"/>
        </w:rPr>
        <w:t>CERTIFICAT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9503F7" w:rsidRPr="008E6943" w:rsidRDefault="009503F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912388" w:rsidRPr="008E6943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1A4288">
        <w:rPr>
          <w:rFonts w:ascii="Century Gothic" w:hAnsi="Century Gothic" w:cstheme="majorHAnsi"/>
        </w:rPr>
        <w:t>3</w:t>
      </w:r>
      <w:r w:rsidR="001A4288" w:rsidRPr="001A4288">
        <w:rPr>
          <w:rFonts w:ascii="Century Gothic" w:hAnsi="Century Gothic" w:cstheme="majorHAnsi"/>
          <w:vertAlign w:val="superscript"/>
        </w:rPr>
        <w:t>rd</w:t>
      </w:r>
      <w:r w:rsidR="001A4288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C17D21">
        <w:rPr>
          <w:rFonts w:ascii="Century Gothic" w:hAnsi="Century Gothic" w:cstheme="majorHAnsi"/>
        </w:rPr>
        <w:t>January,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  <w:r w:rsidR="002D263B" w:rsidRPr="008E6943">
        <w:rPr>
          <w:rFonts w:ascii="Century Gothic" w:hAnsi="Century Gothic" w:cstheme="majorHAnsi"/>
        </w:rPr>
        <w:tab/>
      </w:r>
    </w:p>
    <w:p w:rsidR="00867B7D" w:rsidRDefault="00867B7D" w:rsidP="00C17D21">
      <w:pPr>
        <w:spacing w:after="0" w:line="240" w:lineRule="auto"/>
        <w:rPr>
          <w:rFonts w:ascii="Century Gothic" w:hAnsi="Century Gothic" w:cstheme="majorHAnsi"/>
        </w:rPr>
      </w:pPr>
    </w:p>
    <w:p w:rsidR="00D3481F" w:rsidRPr="008E6943" w:rsidRDefault="00867B7D" w:rsidP="00C17D21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640721" w:rsidRPr="008E6943">
        <w:rPr>
          <w:rFonts w:ascii="Century Gothic" w:hAnsi="Century Gothic" w:cstheme="majorHAnsi"/>
        </w:rPr>
        <w:t>Shelly Halacy</w:t>
      </w:r>
    </w:p>
    <w:p w:rsidR="009503F7" w:rsidRPr="008E6943" w:rsidRDefault="009503F7" w:rsidP="0061311C">
      <w:pPr>
        <w:tabs>
          <w:tab w:val="left" w:pos="720"/>
        </w:tabs>
        <w:spacing w:after="0" w:line="240" w:lineRule="auto"/>
        <w:rPr>
          <w:rFonts w:ascii="Century Gothic" w:hAnsi="Century Gothic" w:cstheme="majorHAnsi"/>
        </w:rPr>
      </w:pPr>
    </w:p>
    <w:p w:rsidR="00254F01" w:rsidRDefault="00E8717B" w:rsidP="00630CBF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8E6943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8E6943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674202" w:rsidRDefault="00674202" w:rsidP="00630CBF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</w:p>
    <w:p w:rsidR="00CA5384" w:rsidRDefault="00CA5384" w:rsidP="00630CBF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</w:p>
    <w:p w:rsidR="00CA5384" w:rsidRPr="00555BB4" w:rsidRDefault="0073011F" w:rsidP="00CA5384">
      <w:pPr>
        <w:spacing w:after="0" w:line="240" w:lineRule="auto"/>
        <w:jc w:val="center"/>
        <w:rPr>
          <w:rFonts w:ascii="Century Gothic" w:hAnsi="Century Gothic" w:cstheme="majorHAns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8A2C857" wp14:editId="4F46B06B">
            <wp:extent cx="2038350" cy="1809750"/>
            <wp:effectExtent l="0" t="0" r="0" b="0"/>
            <wp:docPr id="1" name="Picture 1" descr="200 Best Happy New Year Wishes, Messages, &amp;amp; Quotes for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 Best Happy New Year Wishes, Messages, &amp;amp; Quotes for 20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384" w:rsidRPr="00555BB4" w:rsidSect="004B0B9D">
      <w:headerReference w:type="default" r:id="rId11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1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166DD"/>
    <w:rsid w:val="0012010A"/>
    <w:rsid w:val="001208CC"/>
    <w:rsid w:val="00120FC2"/>
    <w:rsid w:val="00121EBD"/>
    <w:rsid w:val="0012236B"/>
    <w:rsid w:val="00123847"/>
    <w:rsid w:val="0012568C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55A8"/>
    <w:rsid w:val="001562E2"/>
    <w:rsid w:val="00156311"/>
    <w:rsid w:val="00157D83"/>
    <w:rsid w:val="001608E7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2BEA"/>
    <w:rsid w:val="00265276"/>
    <w:rsid w:val="0026542F"/>
    <w:rsid w:val="002704A2"/>
    <w:rsid w:val="00270C9A"/>
    <w:rsid w:val="00271D15"/>
    <w:rsid w:val="00272013"/>
    <w:rsid w:val="002733FE"/>
    <w:rsid w:val="00273683"/>
    <w:rsid w:val="002763A8"/>
    <w:rsid w:val="002766BE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95C"/>
    <w:rsid w:val="00381FBC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32E2"/>
    <w:rsid w:val="003D59A4"/>
    <w:rsid w:val="003D67F4"/>
    <w:rsid w:val="003D6DFB"/>
    <w:rsid w:val="003D7AD3"/>
    <w:rsid w:val="003E0001"/>
    <w:rsid w:val="003E0241"/>
    <w:rsid w:val="003E30A7"/>
    <w:rsid w:val="003E3B67"/>
    <w:rsid w:val="003E426D"/>
    <w:rsid w:val="003E4E53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6D54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A1A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65EB"/>
    <w:rsid w:val="004D71BE"/>
    <w:rsid w:val="004E0AD2"/>
    <w:rsid w:val="004E1549"/>
    <w:rsid w:val="004E1E9B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07D3A"/>
    <w:rsid w:val="005105DA"/>
    <w:rsid w:val="0051186A"/>
    <w:rsid w:val="005118D6"/>
    <w:rsid w:val="00511CE3"/>
    <w:rsid w:val="005132DF"/>
    <w:rsid w:val="00516C0A"/>
    <w:rsid w:val="00517431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888"/>
    <w:rsid w:val="00552F7F"/>
    <w:rsid w:val="0055570D"/>
    <w:rsid w:val="00555AD8"/>
    <w:rsid w:val="00555BB4"/>
    <w:rsid w:val="0055618E"/>
    <w:rsid w:val="005619C7"/>
    <w:rsid w:val="0056314F"/>
    <w:rsid w:val="00564A04"/>
    <w:rsid w:val="005652D2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4FCB"/>
    <w:rsid w:val="005A5F8C"/>
    <w:rsid w:val="005A60E8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0721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455E"/>
    <w:rsid w:val="006657BC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E34"/>
    <w:rsid w:val="00682A39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011F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6A99"/>
    <w:rsid w:val="00787393"/>
    <w:rsid w:val="007876D5"/>
    <w:rsid w:val="00790496"/>
    <w:rsid w:val="00791712"/>
    <w:rsid w:val="00791FD4"/>
    <w:rsid w:val="00792A91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E65"/>
    <w:rsid w:val="007B0CFD"/>
    <w:rsid w:val="007B22A9"/>
    <w:rsid w:val="007B3A44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6BB"/>
    <w:rsid w:val="007F6CBA"/>
    <w:rsid w:val="007F6D60"/>
    <w:rsid w:val="00801AE8"/>
    <w:rsid w:val="00804E7C"/>
    <w:rsid w:val="008067C2"/>
    <w:rsid w:val="00806930"/>
    <w:rsid w:val="00806BD5"/>
    <w:rsid w:val="008119DF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5A7E"/>
    <w:rsid w:val="00866170"/>
    <w:rsid w:val="00866437"/>
    <w:rsid w:val="0086712F"/>
    <w:rsid w:val="00867B7D"/>
    <w:rsid w:val="00870A39"/>
    <w:rsid w:val="00870DE8"/>
    <w:rsid w:val="00872306"/>
    <w:rsid w:val="00872EAE"/>
    <w:rsid w:val="0087329C"/>
    <w:rsid w:val="0087587E"/>
    <w:rsid w:val="00880EF6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1E58"/>
    <w:rsid w:val="008E1F1C"/>
    <w:rsid w:val="008E30D4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5F31"/>
    <w:rsid w:val="00906F3B"/>
    <w:rsid w:val="00912388"/>
    <w:rsid w:val="0091266C"/>
    <w:rsid w:val="00912AA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503F7"/>
    <w:rsid w:val="0095310A"/>
    <w:rsid w:val="00953910"/>
    <w:rsid w:val="00954975"/>
    <w:rsid w:val="009554D7"/>
    <w:rsid w:val="009571FA"/>
    <w:rsid w:val="009609D8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770"/>
    <w:rsid w:val="00B53832"/>
    <w:rsid w:val="00B54452"/>
    <w:rsid w:val="00B54A87"/>
    <w:rsid w:val="00B565E9"/>
    <w:rsid w:val="00B62331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DE"/>
    <w:rsid w:val="00BE35E3"/>
    <w:rsid w:val="00BE3BBE"/>
    <w:rsid w:val="00BE5D4E"/>
    <w:rsid w:val="00BE706C"/>
    <w:rsid w:val="00BF045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4554"/>
    <w:rsid w:val="00C867CD"/>
    <w:rsid w:val="00C9164C"/>
    <w:rsid w:val="00C924C1"/>
    <w:rsid w:val="00C92736"/>
    <w:rsid w:val="00C92995"/>
    <w:rsid w:val="00C94A9A"/>
    <w:rsid w:val="00C9517A"/>
    <w:rsid w:val="00C96957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4BEE"/>
    <w:rsid w:val="00CF5238"/>
    <w:rsid w:val="00CF65EE"/>
    <w:rsid w:val="00D005D1"/>
    <w:rsid w:val="00D00817"/>
    <w:rsid w:val="00D00EFE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DAF"/>
    <w:rsid w:val="00D36998"/>
    <w:rsid w:val="00D45624"/>
    <w:rsid w:val="00D47439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7F17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412"/>
    <w:rsid w:val="00DC3EEF"/>
    <w:rsid w:val="00DC50A8"/>
    <w:rsid w:val="00DC534D"/>
    <w:rsid w:val="00DC6FC0"/>
    <w:rsid w:val="00DC727F"/>
    <w:rsid w:val="00DC79BE"/>
    <w:rsid w:val="00DD2D9C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506E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B3E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687E"/>
    <w:rsid w:val="00FA69EB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5034"/>
    <w:rsid w:val="00FD5438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D7E3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1CF9-15C1-4CD1-A85E-DEDE42AE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15</cp:revision>
  <cp:lastPrinted>2021-12-29T19:07:00Z</cp:lastPrinted>
  <dcterms:created xsi:type="dcterms:W3CDTF">2021-12-21T23:38:00Z</dcterms:created>
  <dcterms:modified xsi:type="dcterms:W3CDTF">2022-01-03T16:26:00Z</dcterms:modified>
</cp:coreProperties>
</file>